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A" w:rsidRPr="00573A7B" w:rsidRDefault="00915C81" w:rsidP="00573A7B">
      <w:pPr>
        <w:jc w:val="center"/>
        <w:rPr>
          <w:rFonts w:ascii="Arial" w:hAnsi="Arial" w:cs="Arial"/>
          <w:b/>
          <w:color w:val="333333"/>
          <w:sz w:val="52"/>
          <w:szCs w:val="52"/>
          <w:shd w:val="clear" w:color="auto" w:fill="FFFFFF"/>
          <w:lang w:val="uk-UA"/>
        </w:rPr>
      </w:pPr>
      <w:r w:rsidRPr="00915C81">
        <w:rPr>
          <w:rFonts w:ascii="Arial" w:hAnsi="Arial" w:cs="Arial"/>
          <w:b/>
          <w:color w:val="FF0000"/>
          <w:sz w:val="40"/>
          <w:szCs w:val="40"/>
          <w:shd w:val="clear" w:color="auto" w:fill="FFFFFF"/>
          <w:lang w:val="uk-UA"/>
        </w:rPr>
        <w:t>Корисні поради перед ЗНО</w:t>
      </w:r>
    </w:p>
    <w:p w:rsidR="00613BD2" w:rsidRDefault="00613BD2" w:rsidP="00613BD2">
      <w:pPr>
        <w:spacing w:after="0"/>
        <w:jc w:val="both"/>
        <w:rPr>
          <w:rFonts w:ascii="Arial Black" w:hAnsi="Arial Black" w:cs="Arial"/>
          <w:color w:val="365F91" w:themeColor="accent1" w:themeShade="BF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52"/>
          <w:szCs w:val="52"/>
          <w:shd w:val="clear" w:color="auto" w:fill="FFFFFF"/>
          <w:lang w:eastAsia="ru-RU"/>
        </w:rPr>
        <w:t xml:space="preserve">  </w:t>
      </w:r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Як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впоратися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із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складними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, часто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заплутаними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, </w:t>
      </w:r>
      <w:r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   </w:t>
      </w:r>
    </w:p>
    <w:p w:rsidR="00613BD2" w:rsidRDefault="00673C8E" w:rsidP="00613BD2">
      <w:pPr>
        <w:spacing w:after="0"/>
        <w:jc w:val="both"/>
        <w:rPr>
          <w:rFonts w:ascii="Arial Black" w:hAnsi="Arial Black" w:cs="Arial"/>
          <w:color w:val="365F91" w:themeColor="accent1" w:themeShade="BF"/>
          <w:shd w:val="clear" w:color="auto" w:fill="FFFFFF"/>
        </w:rPr>
      </w:pPr>
      <w:r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 </w:t>
      </w:r>
      <w:r w:rsid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завданнями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в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умовах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стресу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та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обмеженого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часу? </w:t>
      </w:r>
      <w:r w:rsid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   </w:t>
      </w:r>
    </w:p>
    <w:p w:rsidR="00613BD2" w:rsidRDefault="00673C8E" w:rsidP="00613BD2">
      <w:pPr>
        <w:spacing w:after="0"/>
        <w:jc w:val="both"/>
        <w:rPr>
          <w:rFonts w:ascii="Arial Black" w:hAnsi="Arial Black" w:cs="Arial"/>
          <w:color w:val="365F91" w:themeColor="accent1" w:themeShade="BF"/>
          <w:shd w:val="clear" w:color="auto" w:fill="FFFFFF"/>
        </w:rPr>
      </w:pPr>
      <w:r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 </w:t>
      </w:r>
      <w:r w:rsid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Це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питання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, </w:t>
      </w:r>
      <w:proofErr w:type="gram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яке</w:t>
      </w:r>
      <w:proofErr w:type="gram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сьогодні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задає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собі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більшість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</w:t>
      </w:r>
    </w:p>
    <w:p w:rsidR="00915C81" w:rsidRPr="00613BD2" w:rsidRDefault="00673C8E" w:rsidP="00613BD2">
      <w:pPr>
        <w:spacing w:after="0"/>
        <w:jc w:val="both"/>
        <w:rPr>
          <w:rFonts w:ascii="Arial Black" w:hAnsi="Arial Black" w:cs="Arial"/>
          <w:color w:val="365F91" w:themeColor="accent1" w:themeShade="BF"/>
          <w:shd w:val="clear" w:color="auto" w:fill="FFFFFF"/>
          <w:lang w:val="uk-UA"/>
        </w:rPr>
      </w:pPr>
      <w:r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    </w:t>
      </w:r>
      <w:proofErr w:type="spellStart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>випускників</w:t>
      </w:r>
      <w:proofErr w:type="spellEnd"/>
      <w:r w:rsidR="00915C81" w:rsidRPr="00613BD2">
        <w:rPr>
          <w:rFonts w:ascii="Arial Black" w:hAnsi="Arial Black" w:cs="Arial"/>
          <w:color w:val="365F91" w:themeColor="accent1" w:themeShade="BF"/>
          <w:shd w:val="clear" w:color="auto" w:fill="FFFFFF"/>
        </w:rPr>
        <w:t xml:space="preserve">. </w:t>
      </w:r>
    </w:p>
    <w:p w:rsidR="00613BD2" w:rsidRDefault="0013550A" w:rsidP="00915C81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  <w:t xml:space="preserve">                    </w:t>
      </w:r>
    </w:p>
    <w:p w:rsidR="0013550A" w:rsidRPr="00ED32F4" w:rsidRDefault="00613BD2" w:rsidP="00915C81">
      <w:pPr>
        <w:jc w:val="both"/>
        <w:rPr>
          <w:rFonts w:ascii="Arial Black" w:hAnsi="Arial Black" w:cs="Arial"/>
          <w:b/>
          <w:color w:val="FF0000"/>
          <w:sz w:val="28"/>
          <w:szCs w:val="28"/>
          <w:shd w:val="clear" w:color="auto" w:fill="FFFFFF"/>
          <w:lang w:val="uk-UA"/>
        </w:rPr>
      </w:pPr>
      <w:r w:rsidRPr="00ED32F4">
        <w:rPr>
          <w:rFonts w:ascii="Arial" w:hAnsi="Arial" w:cs="Arial"/>
          <w:b/>
          <w:color w:val="FF0000"/>
          <w:sz w:val="21"/>
          <w:szCs w:val="21"/>
          <w:shd w:val="clear" w:color="auto" w:fill="FFFFFF"/>
          <w:lang w:val="uk-UA"/>
        </w:rPr>
        <w:t xml:space="preserve">                   </w:t>
      </w:r>
      <w:r w:rsidR="0013550A" w:rsidRPr="00ED32F4">
        <w:rPr>
          <w:rFonts w:ascii="Arial" w:hAnsi="Arial" w:cs="Arial"/>
          <w:b/>
          <w:color w:val="FF0000"/>
          <w:sz w:val="21"/>
          <w:szCs w:val="21"/>
          <w:shd w:val="clear" w:color="auto" w:fill="FFFFFF"/>
          <w:lang w:val="uk-UA"/>
        </w:rPr>
        <w:t xml:space="preserve"> </w:t>
      </w:r>
      <w:r w:rsidR="00915C81" w:rsidRPr="00ED32F4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Правило №1</w:t>
      </w:r>
      <w:r w:rsidR="00915C81" w:rsidRPr="00ED32F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915C81" w:rsidRPr="00ED32F4">
        <w:rPr>
          <w:rFonts w:ascii="Arial Black" w:hAnsi="Arial Black" w:cs="Arial"/>
          <w:b/>
          <w:color w:val="FF0000"/>
          <w:sz w:val="21"/>
          <w:szCs w:val="21"/>
          <w:shd w:val="clear" w:color="auto" w:fill="FFFFFF"/>
        </w:rPr>
        <w:t xml:space="preserve">– </w:t>
      </w:r>
      <w:r w:rsidR="00915C81" w:rsidRPr="00ED32F4">
        <w:rPr>
          <w:rFonts w:ascii="Arial Black" w:hAnsi="Arial Black" w:cs="Arial"/>
          <w:b/>
          <w:color w:val="FF0000"/>
          <w:sz w:val="28"/>
          <w:szCs w:val="28"/>
          <w:shd w:val="clear" w:color="auto" w:fill="FFFFFF"/>
        </w:rPr>
        <w:t xml:space="preserve">не </w:t>
      </w:r>
      <w:proofErr w:type="spellStart"/>
      <w:r w:rsidR="00915C81" w:rsidRPr="00ED32F4">
        <w:rPr>
          <w:rFonts w:ascii="Arial Black" w:hAnsi="Arial Black" w:cs="Arial"/>
          <w:b/>
          <w:color w:val="FF0000"/>
          <w:sz w:val="28"/>
          <w:szCs w:val="28"/>
          <w:shd w:val="clear" w:color="auto" w:fill="FFFFFF"/>
        </w:rPr>
        <w:t>панікувати</w:t>
      </w:r>
      <w:proofErr w:type="spellEnd"/>
      <w:r w:rsidR="00915C81" w:rsidRPr="00ED32F4">
        <w:rPr>
          <w:rFonts w:ascii="Arial Black" w:hAnsi="Arial Black" w:cs="Arial"/>
          <w:b/>
          <w:color w:val="FF0000"/>
          <w:sz w:val="28"/>
          <w:szCs w:val="28"/>
          <w:shd w:val="clear" w:color="auto" w:fill="FFFFFF"/>
        </w:rPr>
        <w:t>!</w:t>
      </w:r>
      <w:r w:rsidR="00915C81" w:rsidRPr="00ED32F4">
        <w:rPr>
          <w:rFonts w:ascii="Arial Black" w:hAnsi="Arial Black" w:cs="Arial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p w:rsidR="00915C81" w:rsidRDefault="00915C81" w:rsidP="00915C8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                    </w:t>
      </w:r>
      <w:r w:rsidRPr="00915C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A7B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324225" cy="2524125"/>
            <wp:effectExtent l="19050" t="0" r="9525" b="0"/>
            <wp:docPr id="20" name="Рисунок 13" descr="D:\соціальний педагог\depositphotos_21083485-stock-photo-3d-man-at-the-crossro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оціальний педагог\depositphotos_21083485-stock-photo-3d-man-at-the-crossroa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D2" w:rsidRDefault="00915C81" w:rsidP="00915C8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613BD2" w:rsidRPr="00613BD2" w:rsidRDefault="00915C81" w:rsidP="00573A7B">
      <w:pPr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</w:pP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Також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радимо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ознайомитись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з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кількома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порадами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,</w:t>
      </w:r>
    </w:p>
    <w:p w:rsidR="00EE504D" w:rsidRPr="00613BD2" w:rsidRDefault="00915C81" w:rsidP="00573A7B">
      <w:pPr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  <w:lang w:val="uk-UA"/>
        </w:rPr>
      </w:pP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які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допоможуть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впоратися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</w:t>
      </w:r>
      <w:proofErr w:type="spellStart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із</w:t>
      </w:r>
      <w:proofErr w:type="spellEnd"/>
      <w:r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 xml:space="preserve"> ЗНО</w:t>
      </w:r>
      <w:r w:rsidR="00613BD2" w:rsidRPr="00613BD2">
        <w:rPr>
          <w:rFonts w:ascii="Arial Black" w:hAnsi="Arial Black" w:cs="Arial"/>
          <w:color w:val="4F81BD" w:themeColor="accent1"/>
          <w:sz w:val="28"/>
          <w:szCs w:val="28"/>
          <w:shd w:val="clear" w:color="auto" w:fill="FFFFFF"/>
        </w:rPr>
        <w:t>.</w:t>
      </w:r>
    </w:p>
    <w:p w:rsidR="00613BD2" w:rsidRDefault="00EC6057" w:rsidP="00915C81">
      <w:pPr>
        <w:jc w:val="both"/>
        <w:rPr>
          <w:rStyle w:val="a3"/>
          <w:rFonts w:ascii="Arial" w:hAnsi="Arial" w:cs="Arial"/>
          <w:color w:val="1F497D" w:themeColor="text2"/>
          <w:sz w:val="32"/>
          <w:szCs w:val="32"/>
          <w:shd w:val="clear" w:color="auto" w:fill="FFFFFF"/>
          <w:lang w:val="uk-UA"/>
        </w:rPr>
      </w:pPr>
      <w:r>
        <w:rPr>
          <w:rStyle w:val="a3"/>
          <w:rFonts w:ascii="Arial" w:hAnsi="Arial" w:cs="Arial"/>
          <w:color w:val="1F497D" w:themeColor="text2"/>
          <w:sz w:val="32"/>
          <w:szCs w:val="32"/>
          <w:shd w:val="clear" w:color="auto" w:fill="FFFFFF"/>
          <w:lang w:val="uk-UA"/>
        </w:rPr>
        <w:t xml:space="preserve">              </w:t>
      </w:r>
      <w:r w:rsidR="00573A7B">
        <w:rPr>
          <w:rFonts w:ascii="Arial" w:hAnsi="Arial" w:cs="Arial"/>
          <w:b/>
          <w:bCs/>
          <w:noProof/>
          <w:color w:val="1F497D" w:themeColor="text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409950" cy="3000375"/>
            <wp:effectExtent l="19050" t="0" r="0" b="0"/>
            <wp:docPr id="19" name="Рисунок 12" descr="D:\соціальний педагог\depositphotos_36434005-stock-photo-3d-man-showing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оціальний педагог\depositphotos_36434005-stock-photo-3d-man-showing-thumbs-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D2" w:rsidRDefault="00613BD2" w:rsidP="00613BD2">
      <w:pPr>
        <w:jc w:val="center"/>
        <w:rPr>
          <w:rStyle w:val="a3"/>
          <w:rFonts w:ascii="Arial" w:hAnsi="Arial" w:cs="Arial"/>
          <w:color w:val="1F497D" w:themeColor="text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1F497D" w:themeColor="text2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4286250" cy="2581275"/>
            <wp:effectExtent l="19050" t="0" r="0" b="0"/>
            <wp:docPr id="5" name="Рисунок 1" descr="D:\соціальний педагог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іальний педагог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57" w:rsidRPr="00ED32F4" w:rsidRDefault="00915C81" w:rsidP="00613BD2">
      <w:pPr>
        <w:jc w:val="center"/>
        <w:rPr>
          <w:rStyle w:val="a3"/>
          <w:rFonts w:ascii="Arial Black" w:hAnsi="Arial Black" w:cs="Arial"/>
          <w:color w:val="FF0000"/>
          <w:sz w:val="21"/>
          <w:szCs w:val="21"/>
          <w:shd w:val="clear" w:color="auto" w:fill="FFFFFF"/>
          <w:lang w:val="uk-UA"/>
        </w:rPr>
      </w:pPr>
      <w:proofErr w:type="spellStart"/>
      <w:r w:rsidRPr="00ED32F4">
        <w:rPr>
          <w:rStyle w:val="a3"/>
          <w:rFonts w:ascii="Arial Black" w:hAnsi="Arial Black" w:cs="Arial"/>
          <w:color w:val="FF0000"/>
          <w:sz w:val="32"/>
          <w:szCs w:val="32"/>
          <w:shd w:val="clear" w:color="auto" w:fill="FFFFFF"/>
        </w:rPr>
        <w:t>Стратегія</w:t>
      </w:r>
      <w:proofErr w:type="spellEnd"/>
    </w:p>
    <w:p w:rsidR="00673C8E" w:rsidRPr="00673C8E" w:rsidRDefault="00915C81" w:rsidP="008B16A4">
      <w:pPr>
        <w:ind w:firstLine="708"/>
        <w:jc w:val="both"/>
        <w:rPr>
          <w:rFonts w:ascii="Arial" w:hAnsi="Arial" w:cs="Arial"/>
          <w:b/>
          <w:color w:val="4F81BD" w:themeColor="accent1"/>
          <w:sz w:val="28"/>
          <w:szCs w:val="28"/>
          <w:shd w:val="clear" w:color="auto" w:fill="FFFFFF"/>
          <w:lang w:val="uk-UA"/>
        </w:rPr>
      </w:pPr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У кожного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учасника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ЗНО </w:t>
      </w:r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повинна</w:t>
      </w:r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бути своя </w:t>
      </w:r>
      <w:proofErr w:type="spellStart"/>
      <w:r w:rsidRPr="00673C8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стратегія</w:t>
      </w:r>
      <w:proofErr w:type="spellEnd"/>
      <w:r w:rsidRPr="00673C8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проходження</w:t>
      </w:r>
      <w:proofErr w:type="spellEnd"/>
      <w:r w:rsidRPr="00673C8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тестів</w:t>
      </w:r>
      <w:proofErr w:type="spellEnd"/>
      <w:r w:rsidRPr="00673C8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.</w:t>
      </w:r>
      <w:r w:rsidRPr="00673C8E">
        <w:rPr>
          <w:rFonts w:ascii="Arial" w:hAnsi="Arial" w:cs="Arial"/>
          <w:b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8B16A4" w:rsidRPr="00673C8E">
        <w:rPr>
          <w:rFonts w:ascii="Arial" w:hAnsi="Arial" w:cs="Arial"/>
          <w:b/>
          <w:noProof/>
          <w:color w:val="4F81BD" w:themeColor="accent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62150" cy="2343150"/>
            <wp:effectExtent l="19050" t="0" r="0" b="0"/>
            <wp:docPr id="6" name="Рисунок 2" descr="D:\соціальний педагог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ціальний педагог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81" w:rsidRPr="00673C8E" w:rsidRDefault="00915C81" w:rsidP="008B16A4">
      <w:pPr>
        <w:ind w:firstLine="708"/>
        <w:jc w:val="both"/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Але основа у </w:t>
      </w:r>
      <w:proofErr w:type="spellStart"/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вс</w:t>
      </w:r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іх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одна –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спершу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необхідно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зрозуміти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чого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вимагає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поставлене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завдання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.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Якщо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запитання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тесту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зовсім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незрозуміле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не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варто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перечитувати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його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декілька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разів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–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ризикуєте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втратити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час, так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не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розі</w:t>
      </w:r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бравшись</w:t>
      </w:r>
      <w:proofErr w:type="spellEnd"/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що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від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вас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вимагається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.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Краще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перейдіть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до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варіантів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</w:t>
      </w:r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ідповіді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– вони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мають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підказати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вам,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що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потрібно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зробити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.</w:t>
      </w:r>
    </w:p>
    <w:p w:rsidR="008B16A4" w:rsidRPr="00673C8E" w:rsidRDefault="008B16A4" w:rsidP="00915C81">
      <w:pPr>
        <w:jc w:val="both"/>
        <w:rPr>
          <w:rStyle w:val="a3"/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</w:p>
    <w:p w:rsidR="008B16A4" w:rsidRDefault="008B16A4" w:rsidP="00915C81">
      <w:pPr>
        <w:jc w:val="both"/>
        <w:rPr>
          <w:rStyle w:val="a3"/>
          <w:rFonts w:ascii="Arial" w:hAnsi="Arial" w:cs="Arial"/>
          <w:color w:val="4F81BD" w:themeColor="accent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F81BD" w:themeColor="accent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143125" cy="1866900"/>
            <wp:effectExtent l="19050" t="0" r="9525" b="0"/>
            <wp:docPr id="8" name="Рисунок 3" descr="D:\соціальний педагог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ціальний педагог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8E" w:rsidRDefault="00673C8E" w:rsidP="00915C81">
      <w:pPr>
        <w:jc w:val="both"/>
        <w:rPr>
          <w:rFonts w:ascii="Arial" w:hAnsi="Arial" w:cs="Arial"/>
          <w:b/>
          <w:color w:val="4F81BD" w:themeColor="accent1"/>
          <w:sz w:val="28"/>
          <w:szCs w:val="28"/>
          <w:shd w:val="clear" w:color="auto" w:fill="FFFFFF"/>
          <w:lang w:val="uk-UA"/>
        </w:rPr>
      </w:pPr>
    </w:p>
    <w:p w:rsidR="008B16A4" w:rsidRPr="008B16A4" w:rsidRDefault="008B16A4" w:rsidP="00915C81">
      <w:pPr>
        <w:jc w:val="both"/>
        <w:rPr>
          <w:rFonts w:ascii="Arial" w:hAnsi="Arial" w:cs="Arial"/>
          <w:b/>
          <w:color w:val="4F81BD" w:themeColor="accent1"/>
          <w:sz w:val="21"/>
          <w:szCs w:val="21"/>
          <w:shd w:val="clear" w:color="auto" w:fill="FFFFFF"/>
          <w:lang w:val="uk-UA"/>
        </w:rPr>
      </w:pPr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</w:rPr>
        <w:t xml:space="preserve">В </w:t>
      </w:r>
      <w:proofErr w:type="spellStart"/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</w:rPr>
        <w:t>обх</w:t>
      </w:r>
      <w:proofErr w:type="spellEnd"/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  <w:lang w:val="uk-UA"/>
        </w:rPr>
        <w:t>і</w:t>
      </w:r>
      <w:proofErr w:type="spellStart"/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</w:rPr>
        <w:t>д</w:t>
      </w:r>
      <w:proofErr w:type="spellEnd"/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</w:rPr>
        <w:t xml:space="preserve"> не</w:t>
      </w:r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  <w:lang w:val="uk-UA"/>
        </w:rPr>
        <w:t>з</w:t>
      </w:r>
      <w:proofErr w:type="spellStart"/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</w:rPr>
        <w:t>розумілого</w:t>
      </w:r>
      <w:proofErr w:type="spellEnd"/>
      <w:r w:rsidRPr="00ED32F4"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FFFFFF"/>
        </w:rPr>
        <w:t>.</w:t>
      </w:r>
      <w:r>
        <w:rPr>
          <w:rFonts w:ascii="Arial" w:hAnsi="Arial" w:cs="Arial"/>
          <w:b/>
          <w:color w:val="4F81BD" w:themeColor="accent1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/>
          <w:noProof/>
          <w:color w:val="4F81BD" w:themeColor="accent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762125" cy="2324100"/>
            <wp:effectExtent l="19050" t="0" r="9525" b="0"/>
            <wp:docPr id="9" name="Рисунок 4" descr="D:\соціальний педагог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ціальний педагог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81" w:rsidRPr="00673C8E" w:rsidRDefault="008B16A4" w:rsidP="00915C81">
      <w:pPr>
        <w:jc w:val="both"/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color w:val="4F81BD" w:themeColor="accent1"/>
          <w:sz w:val="21"/>
          <w:szCs w:val="21"/>
          <w:shd w:val="clear" w:color="auto" w:fill="FFFFFF"/>
        </w:rPr>
        <w:t xml:space="preserve"> </w:t>
      </w:r>
      <w:r w:rsidR="00673C8E">
        <w:rPr>
          <w:rFonts w:ascii="Arial" w:hAnsi="Arial" w:cs="Arial"/>
          <w:color w:val="4F81BD" w:themeColor="accent1"/>
          <w:sz w:val="21"/>
          <w:szCs w:val="21"/>
          <w:shd w:val="clear" w:color="auto" w:fill="FFFFFF"/>
          <w:lang w:val="uk-UA"/>
        </w:rPr>
        <w:tab/>
      </w:r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В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тесті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обов’язково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будуть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завдання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на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які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ви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не</w:t>
      </w:r>
      <w:proofErr w:type="gram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зможете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дати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відповідь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швидко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. Але,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замість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того,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щоб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довго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роздумувати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над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однією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задачею,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краще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пропустити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її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за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цей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час </w:t>
      </w:r>
      <w:proofErr w:type="spellStart"/>
      <w:proofErr w:type="gram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дати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</w:t>
      </w:r>
      <w:proofErr w:type="gram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ідповідь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на 3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легші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. Головне не забути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повернутися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до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складних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запитань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потім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якщо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залишиться</w:t>
      </w:r>
      <w:proofErr w:type="spellEnd"/>
      <w:r w:rsidR="00915C81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час.</w:t>
      </w:r>
    </w:p>
    <w:p w:rsidR="00673C8E" w:rsidRDefault="00673C8E" w:rsidP="00915C81">
      <w:pPr>
        <w:jc w:val="both"/>
        <w:rPr>
          <w:rStyle w:val="a3"/>
          <w:rFonts w:ascii="Arial" w:hAnsi="Arial" w:cs="Arial"/>
          <w:color w:val="4F81BD" w:themeColor="accent1"/>
          <w:sz w:val="28"/>
          <w:szCs w:val="28"/>
          <w:shd w:val="clear" w:color="auto" w:fill="FFFFFF"/>
          <w:lang w:val="uk-UA"/>
        </w:rPr>
      </w:pPr>
    </w:p>
    <w:p w:rsidR="00673C8E" w:rsidRDefault="00673C8E" w:rsidP="00915C81">
      <w:pPr>
        <w:jc w:val="both"/>
        <w:rPr>
          <w:rStyle w:val="a3"/>
          <w:rFonts w:ascii="Arial" w:hAnsi="Arial" w:cs="Arial"/>
          <w:color w:val="4F81BD" w:themeColor="accent1"/>
          <w:sz w:val="28"/>
          <w:szCs w:val="28"/>
          <w:shd w:val="clear" w:color="auto" w:fill="FFFFFF"/>
          <w:lang w:val="uk-UA"/>
        </w:rPr>
      </w:pPr>
    </w:p>
    <w:p w:rsidR="008B16A4" w:rsidRDefault="0013550A" w:rsidP="00915C81">
      <w:pPr>
        <w:jc w:val="both"/>
        <w:rPr>
          <w:rStyle w:val="a3"/>
          <w:rFonts w:ascii="Arial" w:hAnsi="Arial" w:cs="Arial"/>
          <w:color w:val="4F81BD" w:themeColor="accent1"/>
          <w:sz w:val="21"/>
          <w:szCs w:val="21"/>
          <w:shd w:val="clear" w:color="auto" w:fill="FFFFFF"/>
          <w:lang w:val="uk-UA"/>
        </w:rPr>
      </w:pPr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shd w:val="clear" w:color="auto" w:fill="FFFFFF"/>
          <w:lang w:val="uk-UA"/>
        </w:rPr>
        <w:t>І</w:t>
      </w:r>
      <w:proofErr w:type="spellStart"/>
      <w:r w:rsidR="00915C81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shd w:val="clear" w:color="auto" w:fill="FFFFFF"/>
        </w:rPr>
        <w:t>нтуїція</w:t>
      </w:r>
      <w:proofErr w:type="spellEnd"/>
      <w:r w:rsidR="00915C81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shd w:val="clear" w:color="auto" w:fill="FFFFFF"/>
        </w:rPr>
        <w:t>.</w:t>
      </w:r>
      <w:r w:rsidR="00915C81" w:rsidRPr="00ED32F4">
        <w:rPr>
          <w:rStyle w:val="a3"/>
          <w:rFonts w:ascii="Arial" w:hAnsi="Arial" w:cs="Arial"/>
          <w:color w:val="4F81BD" w:themeColor="accent1"/>
          <w:sz w:val="21"/>
          <w:szCs w:val="21"/>
          <w:u w:val="single"/>
          <w:shd w:val="clear" w:color="auto" w:fill="FFFFFF"/>
        </w:rPr>
        <w:t> </w:t>
      </w:r>
      <w:r w:rsidR="008B16A4">
        <w:rPr>
          <w:rFonts w:ascii="Arial" w:hAnsi="Arial" w:cs="Arial"/>
          <w:b/>
          <w:bCs/>
          <w:noProof/>
          <w:color w:val="4F81BD" w:themeColor="accent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771650" cy="2581275"/>
            <wp:effectExtent l="19050" t="0" r="0" b="0"/>
            <wp:docPr id="13" name="Рисунок 6" descr="D:\соціальний педагог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ціальний педагог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8E" w:rsidRPr="00673C8E" w:rsidRDefault="00915C81" w:rsidP="00673C8E">
      <w:pPr>
        <w:ind w:firstLine="708"/>
        <w:jc w:val="both"/>
        <w:rPr>
          <w:rFonts w:ascii="Arial" w:hAnsi="Arial" w:cs="Arial"/>
          <w:color w:val="4F81BD" w:themeColor="accent1"/>
          <w:sz w:val="24"/>
          <w:szCs w:val="24"/>
          <w:shd w:val="clear" w:color="auto" w:fill="FFFFFF"/>
          <w:lang w:val="uk-UA"/>
        </w:rPr>
      </w:pPr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Часто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саме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інтуїція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допомагає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обирати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правильний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шлях. То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чому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б не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дослухатися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до</w:t>
      </w:r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неї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на ЗНО? Але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такий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</w:t>
      </w:r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ідхід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в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жодному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разі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не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варто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застосовувати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до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всього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тесту –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лише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до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надскладних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завдань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відповідь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на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які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не можете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знайти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іншими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способами</w:t>
      </w:r>
      <w:r w:rsidR="00673C8E"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  <w:lang w:val="uk-UA"/>
        </w:rPr>
        <w:t>.</w:t>
      </w:r>
    </w:p>
    <w:p w:rsidR="008B16A4" w:rsidRPr="00673C8E" w:rsidRDefault="00915C81" w:rsidP="00915C81">
      <w:pPr>
        <w:jc w:val="both"/>
        <w:rPr>
          <w:rStyle w:val="a3"/>
          <w:rFonts w:ascii="Arial" w:hAnsi="Arial" w:cs="Arial"/>
          <w:b w:val="0"/>
          <w:bCs w:val="0"/>
          <w:color w:val="4F81BD" w:themeColor="accent1"/>
          <w:sz w:val="21"/>
          <w:szCs w:val="21"/>
          <w:shd w:val="clear" w:color="auto" w:fill="FFFFFF"/>
          <w:lang w:val="uk-UA"/>
        </w:rPr>
      </w:pPr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shd w:val="clear" w:color="auto" w:fill="FFFFFF"/>
        </w:rPr>
        <w:lastRenderedPageBreak/>
        <w:t xml:space="preserve">Метод </w:t>
      </w:r>
      <w:proofErr w:type="spellStart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shd w:val="clear" w:color="auto" w:fill="FFFFFF"/>
        </w:rPr>
        <w:t>виключення</w:t>
      </w:r>
      <w:proofErr w:type="spellEnd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shd w:val="clear" w:color="auto" w:fill="FFFFFF"/>
        </w:rPr>
        <w:t>.</w:t>
      </w:r>
      <w:r w:rsidRPr="00613BD2">
        <w:rPr>
          <w:rStyle w:val="a3"/>
          <w:rFonts w:ascii="Arial" w:hAnsi="Arial" w:cs="Arial"/>
          <w:color w:val="4F81BD" w:themeColor="accent1"/>
          <w:sz w:val="21"/>
          <w:szCs w:val="21"/>
          <w:shd w:val="clear" w:color="auto" w:fill="FFFFFF"/>
        </w:rPr>
        <w:t> </w:t>
      </w:r>
      <w:r w:rsidR="008B16A4">
        <w:rPr>
          <w:rStyle w:val="a3"/>
          <w:rFonts w:ascii="Arial" w:hAnsi="Arial" w:cs="Arial"/>
          <w:color w:val="4F81BD" w:themeColor="accent1"/>
          <w:sz w:val="21"/>
          <w:szCs w:val="21"/>
          <w:shd w:val="clear" w:color="auto" w:fill="FFFFFF"/>
          <w:lang w:val="uk-UA"/>
        </w:rPr>
        <w:t xml:space="preserve"> </w:t>
      </w:r>
      <w:r w:rsidR="008B16A4" w:rsidRPr="008B16A4">
        <w:rPr>
          <w:rStyle w:val="a3"/>
          <w:rFonts w:ascii="Arial" w:hAnsi="Arial" w:cs="Arial"/>
          <w:color w:val="4F81BD" w:themeColor="accent1"/>
          <w:sz w:val="21"/>
          <w:lang w:val="uk-UA"/>
        </w:rPr>
        <w:drawing>
          <wp:inline distT="0" distB="0" distL="0" distR="0">
            <wp:extent cx="2143125" cy="1800225"/>
            <wp:effectExtent l="19050" t="0" r="9525" b="0"/>
            <wp:docPr id="12" name="Рисунок 5" descr="D:\соціальний педагог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ціальний педагог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F4" w:rsidRPr="00ED32F4" w:rsidRDefault="00915C81" w:rsidP="00ED32F4">
      <w:pPr>
        <w:ind w:firstLine="708"/>
        <w:jc w:val="both"/>
        <w:rPr>
          <w:rStyle w:val="a3"/>
          <w:rFonts w:ascii="Arial" w:hAnsi="Arial" w:cs="Arial"/>
          <w:b w:val="0"/>
          <w:bCs w:val="0"/>
          <w:color w:val="4F81BD" w:themeColor="accent1"/>
          <w:sz w:val="24"/>
          <w:szCs w:val="24"/>
          <w:shd w:val="clear" w:color="auto" w:fill="FFFFFF"/>
        </w:rPr>
      </w:pP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Це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досить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вдалий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шлях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вирішення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тесті</w:t>
      </w:r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</w:t>
      </w:r>
      <w:proofErr w:type="spellEnd"/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Зам</w:t>
      </w:r>
      <w:proofErr w:type="gram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ість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того,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щоб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одразу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шукати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правильну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відповідь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варто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спершу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виключити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неправильні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. А коли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кількість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можливих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варіантів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звузиться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, вам буде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легше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зробити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правильний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вибір</w:t>
      </w:r>
      <w:proofErr w:type="spellEnd"/>
      <w:r w:rsidRPr="00673C8E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.</w:t>
      </w:r>
    </w:p>
    <w:p w:rsidR="00ED32F4" w:rsidRPr="00ED32F4" w:rsidRDefault="008B16A4" w:rsidP="00ED32F4">
      <w:pPr>
        <w:pStyle w:val="a4"/>
        <w:shd w:val="clear" w:color="auto" w:fill="FFFFFF"/>
        <w:spacing w:before="0" w:beforeAutospacing="0" w:after="150" w:afterAutospacing="0"/>
        <w:rPr>
          <w:rStyle w:val="a3"/>
          <w:rFonts w:ascii="Arial Black" w:hAnsi="Arial Black" w:cs="Arial"/>
          <w:color w:val="FF0000"/>
          <w:sz w:val="32"/>
          <w:szCs w:val="32"/>
          <w:u w:val="single"/>
          <w:lang w:val="uk-UA"/>
        </w:rPr>
      </w:pPr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lang w:val="uk-UA"/>
        </w:rPr>
        <w:t>К</w:t>
      </w:r>
      <w:proofErr w:type="spellStart"/>
      <w:r w:rsidR="00ED32F4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онцентрація</w:t>
      </w:r>
      <w:proofErr w:type="spellEnd"/>
      <w:r w:rsidR="00ED32F4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 xml:space="preserve"> на </w:t>
      </w:r>
      <w:proofErr w:type="spellStart"/>
      <w:r w:rsidR="00ED32F4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поставлені</w:t>
      </w:r>
      <w:proofErr w:type="spellEnd"/>
      <w:r w:rsidR="00ED32F4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  <w:lang w:val="uk-UA"/>
        </w:rPr>
        <w:t xml:space="preserve">й </w:t>
      </w:r>
      <w:proofErr w:type="spellStart"/>
      <w:r w:rsidR="00915C81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задачі</w:t>
      </w:r>
      <w:proofErr w:type="spellEnd"/>
      <w:r w:rsidR="00915C81"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.</w:t>
      </w:r>
    </w:p>
    <w:p w:rsidR="008B16A4" w:rsidRDefault="00915C81" w:rsidP="00ED32F4">
      <w:pPr>
        <w:pStyle w:val="a4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4F81BD" w:themeColor="accent1"/>
          <w:sz w:val="28"/>
          <w:szCs w:val="28"/>
          <w:lang w:val="uk-UA"/>
        </w:rPr>
      </w:pPr>
      <w:r w:rsidRPr="008B16A4">
        <w:rPr>
          <w:rStyle w:val="a3"/>
          <w:rFonts w:ascii="Arial" w:hAnsi="Arial" w:cs="Arial"/>
          <w:color w:val="4F81BD" w:themeColor="accent1"/>
          <w:sz w:val="28"/>
          <w:szCs w:val="28"/>
        </w:rPr>
        <w:t> </w:t>
      </w:r>
      <w:r w:rsidR="00673C8E">
        <w:rPr>
          <w:rFonts w:ascii="Arial" w:hAnsi="Arial" w:cs="Arial"/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1781175" cy="1781175"/>
            <wp:effectExtent l="19050" t="0" r="9525" b="0"/>
            <wp:docPr id="14" name="Рисунок 7" descr="D:\соціальний педагог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оціальний педагог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F4" w:rsidRDefault="00ED32F4" w:rsidP="00673C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F81BD" w:themeColor="accent1"/>
          <w:lang w:val="uk-UA"/>
        </w:rPr>
      </w:pPr>
    </w:p>
    <w:p w:rsidR="00915C81" w:rsidRPr="00673C8E" w:rsidRDefault="00915C81" w:rsidP="00673C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F81BD" w:themeColor="accent1"/>
        </w:rPr>
      </w:pPr>
      <w:r w:rsidRPr="00673C8E">
        <w:rPr>
          <w:rFonts w:ascii="Arial" w:hAnsi="Arial" w:cs="Arial"/>
          <w:color w:val="4F81BD" w:themeColor="accent1"/>
        </w:rPr>
        <w:t xml:space="preserve">Коли </w:t>
      </w:r>
      <w:proofErr w:type="spellStart"/>
      <w:r w:rsidRPr="00673C8E">
        <w:rPr>
          <w:rFonts w:ascii="Arial" w:hAnsi="Arial" w:cs="Arial"/>
          <w:color w:val="4F81BD" w:themeColor="accent1"/>
        </w:rPr>
        <w:t>ви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розпочали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роботу над </w:t>
      </w:r>
      <w:proofErr w:type="spellStart"/>
      <w:r w:rsidRPr="00673C8E">
        <w:rPr>
          <w:rFonts w:ascii="Arial" w:hAnsi="Arial" w:cs="Arial"/>
          <w:color w:val="4F81BD" w:themeColor="accent1"/>
        </w:rPr>
        <w:t>новим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питанням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потрібно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забути про </w:t>
      </w:r>
      <w:proofErr w:type="spellStart"/>
      <w:r w:rsidRPr="00673C8E">
        <w:rPr>
          <w:rFonts w:ascii="Arial" w:hAnsi="Arial" w:cs="Arial"/>
          <w:color w:val="4F81BD" w:themeColor="accent1"/>
        </w:rPr>
        <w:t>попередн</w:t>
      </w:r>
      <w:proofErr w:type="gramStart"/>
      <w:r w:rsidRPr="00673C8E">
        <w:rPr>
          <w:rFonts w:ascii="Arial" w:hAnsi="Arial" w:cs="Arial"/>
          <w:color w:val="4F81BD" w:themeColor="accent1"/>
        </w:rPr>
        <w:t>є</w:t>
      </w:r>
      <w:proofErr w:type="spellEnd"/>
      <w:r w:rsidRPr="00673C8E">
        <w:rPr>
          <w:rFonts w:ascii="Arial" w:hAnsi="Arial" w:cs="Arial"/>
          <w:color w:val="4F81BD" w:themeColor="accent1"/>
        </w:rPr>
        <w:t>.</w:t>
      </w:r>
      <w:proofErr w:type="gramEnd"/>
      <w:r w:rsidRPr="00673C8E">
        <w:rPr>
          <w:rFonts w:ascii="Arial" w:hAnsi="Arial" w:cs="Arial"/>
          <w:color w:val="4F81BD" w:themeColor="accent1"/>
        </w:rPr>
        <w:t xml:space="preserve"> Не дозволяйте </w:t>
      </w:r>
      <w:proofErr w:type="spellStart"/>
      <w:r w:rsidRPr="00673C8E">
        <w:rPr>
          <w:rFonts w:ascii="Arial" w:hAnsi="Arial" w:cs="Arial"/>
          <w:color w:val="4F81BD" w:themeColor="accent1"/>
        </w:rPr>
        <w:t>собі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втратити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зосередженість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не думайте, </w:t>
      </w:r>
      <w:proofErr w:type="spellStart"/>
      <w:r w:rsidRPr="00673C8E">
        <w:rPr>
          <w:rFonts w:ascii="Arial" w:hAnsi="Arial" w:cs="Arial"/>
          <w:color w:val="4F81BD" w:themeColor="accent1"/>
        </w:rPr>
        <w:t>чи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правильно </w:t>
      </w:r>
      <w:proofErr w:type="spellStart"/>
      <w:r w:rsidRPr="00673C8E">
        <w:rPr>
          <w:rFonts w:ascii="Arial" w:hAnsi="Arial" w:cs="Arial"/>
          <w:color w:val="4F81BD" w:themeColor="accent1"/>
        </w:rPr>
        <w:t>ви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відповіли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на </w:t>
      </w:r>
      <w:proofErr w:type="spellStart"/>
      <w:r w:rsidRPr="00673C8E">
        <w:rPr>
          <w:rFonts w:ascii="Arial" w:hAnsi="Arial" w:cs="Arial"/>
          <w:color w:val="4F81BD" w:themeColor="accent1"/>
        </w:rPr>
        <w:t>попередні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кілька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запитань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. </w:t>
      </w:r>
      <w:proofErr w:type="spellStart"/>
      <w:r w:rsidRPr="00673C8E">
        <w:rPr>
          <w:rFonts w:ascii="Arial" w:hAnsi="Arial" w:cs="Arial"/>
          <w:color w:val="4F81BD" w:themeColor="accent1"/>
        </w:rPr>
        <w:t>Ви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повинні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сконцентрувати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всю </w:t>
      </w:r>
      <w:proofErr w:type="spellStart"/>
      <w:r w:rsidRPr="00673C8E">
        <w:rPr>
          <w:rFonts w:ascii="Arial" w:hAnsi="Arial" w:cs="Arial"/>
          <w:color w:val="4F81BD" w:themeColor="accent1"/>
        </w:rPr>
        <w:t>увагу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на </w:t>
      </w:r>
      <w:proofErr w:type="gramStart"/>
      <w:r w:rsidRPr="00673C8E">
        <w:rPr>
          <w:rFonts w:ascii="Arial" w:hAnsi="Arial" w:cs="Arial"/>
          <w:color w:val="4F81BD" w:themeColor="accent1"/>
        </w:rPr>
        <w:t>поточному</w:t>
      </w:r>
      <w:proofErr w:type="gram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завданні</w:t>
      </w:r>
      <w:proofErr w:type="spellEnd"/>
      <w:r w:rsidRPr="00673C8E">
        <w:rPr>
          <w:rFonts w:ascii="Arial" w:hAnsi="Arial" w:cs="Arial"/>
          <w:color w:val="4F81BD" w:themeColor="accent1"/>
        </w:rPr>
        <w:t>.</w:t>
      </w:r>
    </w:p>
    <w:p w:rsidR="008B16A4" w:rsidRDefault="00915C81" w:rsidP="00915C81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rFonts w:ascii="Arial" w:hAnsi="Arial" w:cs="Arial"/>
          <w:color w:val="4F81BD" w:themeColor="accent1"/>
          <w:sz w:val="21"/>
          <w:szCs w:val="21"/>
          <w:lang w:val="uk-UA"/>
        </w:rPr>
      </w:pPr>
      <w:proofErr w:type="spellStart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Дочитуйте</w:t>
      </w:r>
      <w:proofErr w:type="spellEnd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 xml:space="preserve"> </w:t>
      </w:r>
      <w:proofErr w:type="spellStart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запитання</w:t>
      </w:r>
      <w:proofErr w:type="spellEnd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 xml:space="preserve"> до </w:t>
      </w:r>
      <w:proofErr w:type="spellStart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кінця</w:t>
      </w:r>
      <w:proofErr w:type="spellEnd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.</w:t>
      </w:r>
      <w:r w:rsidRPr="00613BD2">
        <w:rPr>
          <w:rStyle w:val="a3"/>
          <w:rFonts w:ascii="Arial" w:hAnsi="Arial" w:cs="Arial"/>
          <w:color w:val="4F81BD" w:themeColor="accent1"/>
          <w:sz w:val="21"/>
          <w:szCs w:val="21"/>
        </w:rPr>
        <w:t> </w:t>
      </w:r>
      <w:r w:rsidR="00673C8E">
        <w:rPr>
          <w:rFonts w:ascii="Arial" w:hAnsi="Arial" w:cs="Arial"/>
          <w:b/>
          <w:bCs/>
          <w:noProof/>
          <w:color w:val="4F81BD" w:themeColor="accent1"/>
          <w:sz w:val="21"/>
          <w:szCs w:val="21"/>
        </w:rPr>
        <w:drawing>
          <wp:inline distT="0" distB="0" distL="0" distR="0">
            <wp:extent cx="2143125" cy="2143125"/>
            <wp:effectExtent l="19050" t="0" r="9525" b="0"/>
            <wp:docPr id="15" name="Рисунок 8" descr="D:\соціальний педагог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оціальний педагог\images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F4" w:rsidRDefault="00ED32F4" w:rsidP="00673C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F81BD" w:themeColor="accent1"/>
          <w:lang w:val="uk-UA"/>
        </w:rPr>
      </w:pPr>
    </w:p>
    <w:p w:rsidR="00915C81" w:rsidRPr="00673C8E" w:rsidRDefault="00915C81" w:rsidP="00673C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F81BD" w:themeColor="accent1"/>
        </w:rPr>
      </w:pPr>
      <w:proofErr w:type="spellStart"/>
      <w:r w:rsidRPr="00673C8E">
        <w:rPr>
          <w:rFonts w:ascii="Arial" w:hAnsi="Arial" w:cs="Arial"/>
          <w:color w:val="4F81BD" w:themeColor="accent1"/>
        </w:rPr>
        <w:t>Обов’язково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дочитуйте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proofErr w:type="gramStart"/>
      <w:r w:rsidRPr="00673C8E">
        <w:rPr>
          <w:rFonts w:ascii="Arial" w:hAnsi="Arial" w:cs="Arial"/>
          <w:color w:val="4F81BD" w:themeColor="accent1"/>
        </w:rPr>
        <w:t>вс</w:t>
      </w:r>
      <w:proofErr w:type="gramEnd"/>
      <w:r w:rsidRPr="00673C8E">
        <w:rPr>
          <w:rFonts w:ascii="Arial" w:hAnsi="Arial" w:cs="Arial"/>
          <w:color w:val="4F81BD" w:themeColor="accent1"/>
        </w:rPr>
        <w:t>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завдання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до </w:t>
      </w:r>
      <w:proofErr w:type="spellStart"/>
      <w:r w:rsidRPr="00673C8E">
        <w:rPr>
          <w:rFonts w:ascii="Arial" w:hAnsi="Arial" w:cs="Arial"/>
          <w:color w:val="4F81BD" w:themeColor="accent1"/>
        </w:rPr>
        <w:t>кінця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. Читайте </w:t>
      </w:r>
      <w:proofErr w:type="spellStart"/>
      <w:r w:rsidRPr="00673C8E">
        <w:rPr>
          <w:rFonts w:ascii="Arial" w:hAnsi="Arial" w:cs="Arial"/>
          <w:color w:val="4F81BD" w:themeColor="accent1"/>
        </w:rPr>
        <w:t>уважно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щоб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не </w:t>
      </w:r>
      <w:proofErr w:type="spellStart"/>
      <w:r w:rsidRPr="00673C8E">
        <w:rPr>
          <w:rFonts w:ascii="Arial" w:hAnsi="Arial" w:cs="Arial"/>
          <w:color w:val="4F81BD" w:themeColor="accent1"/>
        </w:rPr>
        <w:t>наробити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безглуздих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помилок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через </w:t>
      </w:r>
      <w:proofErr w:type="spellStart"/>
      <w:r w:rsidRPr="00673C8E">
        <w:rPr>
          <w:rFonts w:ascii="Arial" w:hAnsi="Arial" w:cs="Arial"/>
          <w:color w:val="4F81BD" w:themeColor="accent1"/>
        </w:rPr>
        <w:t>поспіх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. </w:t>
      </w:r>
      <w:proofErr w:type="gramStart"/>
      <w:r w:rsidRPr="00673C8E">
        <w:rPr>
          <w:rFonts w:ascii="Arial" w:hAnsi="Arial" w:cs="Arial"/>
          <w:color w:val="4F81BD" w:themeColor="accent1"/>
        </w:rPr>
        <w:t>Пропущена</w:t>
      </w:r>
      <w:proofErr w:type="gramEnd"/>
      <w:r w:rsidRPr="00673C8E">
        <w:rPr>
          <w:rFonts w:ascii="Arial" w:hAnsi="Arial" w:cs="Arial"/>
          <w:color w:val="4F81BD" w:themeColor="accent1"/>
        </w:rPr>
        <w:t xml:space="preserve"> часта </w:t>
      </w:r>
      <w:proofErr w:type="spellStart"/>
      <w:r w:rsidRPr="00673C8E">
        <w:rPr>
          <w:rFonts w:ascii="Arial" w:hAnsi="Arial" w:cs="Arial"/>
          <w:color w:val="4F81BD" w:themeColor="accent1"/>
        </w:rPr>
        <w:t>або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кома </w:t>
      </w:r>
      <w:proofErr w:type="spellStart"/>
      <w:r w:rsidRPr="00673C8E">
        <w:rPr>
          <w:rFonts w:ascii="Arial" w:hAnsi="Arial" w:cs="Arial"/>
          <w:color w:val="4F81BD" w:themeColor="accent1"/>
        </w:rPr>
        <w:t>може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коштувати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вам </w:t>
      </w:r>
      <w:proofErr w:type="spellStart"/>
      <w:r w:rsidRPr="00673C8E">
        <w:rPr>
          <w:rFonts w:ascii="Arial" w:hAnsi="Arial" w:cs="Arial"/>
          <w:color w:val="4F81BD" w:themeColor="accent1"/>
        </w:rPr>
        <w:t>дорогоцінних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балів</w:t>
      </w:r>
      <w:proofErr w:type="spellEnd"/>
      <w:r w:rsidRPr="00673C8E">
        <w:rPr>
          <w:rFonts w:ascii="Arial" w:hAnsi="Arial" w:cs="Arial"/>
          <w:color w:val="4F81BD" w:themeColor="accent1"/>
        </w:rPr>
        <w:t>.</w:t>
      </w:r>
    </w:p>
    <w:p w:rsidR="008B16A4" w:rsidRDefault="00915C81" w:rsidP="00915C81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rFonts w:ascii="Arial" w:hAnsi="Arial" w:cs="Arial"/>
          <w:color w:val="4F81BD" w:themeColor="accent1"/>
          <w:sz w:val="21"/>
          <w:szCs w:val="21"/>
          <w:lang w:val="uk-UA"/>
        </w:rPr>
      </w:pPr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lastRenderedPageBreak/>
        <w:t xml:space="preserve">Не </w:t>
      </w:r>
      <w:proofErr w:type="spellStart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варто</w:t>
      </w:r>
      <w:proofErr w:type="spellEnd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 xml:space="preserve"> </w:t>
      </w:r>
      <w:proofErr w:type="spellStart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засмучуватися</w:t>
      </w:r>
      <w:proofErr w:type="spellEnd"/>
      <w:r w:rsidRPr="00ED32F4">
        <w:rPr>
          <w:rStyle w:val="a3"/>
          <w:rFonts w:ascii="Arial Black" w:hAnsi="Arial Black" w:cs="Arial"/>
          <w:color w:val="FF0000"/>
          <w:sz w:val="32"/>
          <w:szCs w:val="32"/>
          <w:u w:val="single"/>
        </w:rPr>
        <w:t>.</w:t>
      </w:r>
      <w:r w:rsidRPr="00613BD2">
        <w:rPr>
          <w:rStyle w:val="a3"/>
          <w:rFonts w:ascii="Arial" w:hAnsi="Arial" w:cs="Arial"/>
          <w:color w:val="4F81BD" w:themeColor="accent1"/>
          <w:sz w:val="21"/>
          <w:szCs w:val="21"/>
        </w:rPr>
        <w:t> </w:t>
      </w:r>
      <w:r w:rsidR="00573A7B">
        <w:rPr>
          <w:rFonts w:ascii="Arial" w:hAnsi="Arial" w:cs="Arial"/>
          <w:b/>
          <w:bCs/>
          <w:noProof/>
          <w:color w:val="4F81BD" w:themeColor="accent1"/>
          <w:sz w:val="21"/>
          <w:szCs w:val="21"/>
        </w:rPr>
        <w:drawing>
          <wp:inline distT="0" distB="0" distL="0" distR="0">
            <wp:extent cx="1771650" cy="2581275"/>
            <wp:effectExtent l="19050" t="0" r="0" b="0"/>
            <wp:docPr id="18" name="Рисунок 11" descr="D:\соціальний педагог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оціальний педагог\images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81" w:rsidRPr="00673C8E" w:rsidRDefault="00915C81" w:rsidP="00673C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F81BD" w:themeColor="accent1"/>
        </w:rPr>
      </w:pPr>
      <w:proofErr w:type="spellStart"/>
      <w:r w:rsidRPr="00673C8E">
        <w:rPr>
          <w:rFonts w:ascii="Arial" w:hAnsi="Arial" w:cs="Arial"/>
          <w:color w:val="4F81BD" w:themeColor="accent1"/>
        </w:rPr>
        <w:t>Пам’ятайте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що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впоратися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із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ЗНО на 100% практично </w:t>
      </w:r>
      <w:proofErr w:type="spellStart"/>
      <w:r w:rsidRPr="00673C8E">
        <w:rPr>
          <w:rFonts w:ascii="Arial" w:hAnsi="Arial" w:cs="Arial"/>
          <w:color w:val="4F81BD" w:themeColor="accent1"/>
        </w:rPr>
        <w:t>неможливо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. В </w:t>
      </w:r>
      <w:proofErr w:type="gramStart"/>
      <w:r w:rsidRPr="00673C8E">
        <w:rPr>
          <w:rFonts w:ascii="Arial" w:hAnsi="Arial" w:cs="Arial"/>
          <w:color w:val="4F81BD" w:themeColor="accent1"/>
        </w:rPr>
        <w:t>кожному</w:t>
      </w:r>
      <w:proofErr w:type="gram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тесті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обов’язково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будуть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запитання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правильну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відповідь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на </w:t>
      </w:r>
      <w:proofErr w:type="spellStart"/>
      <w:r w:rsidRPr="00673C8E">
        <w:rPr>
          <w:rFonts w:ascii="Arial" w:hAnsi="Arial" w:cs="Arial"/>
          <w:color w:val="4F81BD" w:themeColor="accent1"/>
        </w:rPr>
        <w:t>які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дати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не </w:t>
      </w:r>
      <w:proofErr w:type="spellStart"/>
      <w:r w:rsidRPr="00673C8E">
        <w:rPr>
          <w:rFonts w:ascii="Arial" w:hAnsi="Arial" w:cs="Arial"/>
          <w:color w:val="4F81BD" w:themeColor="accent1"/>
        </w:rPr>
        <w:t>зможете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. Особливо </w:t>
      </w:r>
      <w:proofErr w:type="spellStart"/>
      <w:r w:rsidRPr="00673C8E">
        <w:rPr>
          <w:rFonts w:ascii="Arial" w:hAnsi="Arial" w:cs="Arial"/>
          <w:color w:val="4F81BD" w:themeColor="accent1"/>
        </w:rPr>
        <w:t>ця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порада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стосується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учнів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«комплексом </w:t>
      </w:r>
      <w:proofErr w:type="spellStart"/>
      <w:r w:rsidRPr="00673C8E">
        <w:rPr>
          <w:rFonts w:ascii="Arial" w:hAnsi="Arial" w:cs="Arial"/>
          <w:color w:val="4F81BD" w:themeColor="accent1"/>
        </w:rPr>
        <w:t>відмінника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». </w:t>
      </w:r>
      <w:proofErr w:type="spellStart"/>
      <w:r w:rsidRPr="00673C8E">
        <w:rPr>
          <w:rFonts w:ascii="Arial" w:hAnsi="Arial" w:cs="Arial"/>
          <w:color w:val="4F81BD" w:themeColor="accent1"/>
        </w:rPr>
        <w:t>Навіть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якщо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proofErr w:type="gramStart"/>
      <w:r w:rsidRPr="00673C8E">
        <w:rPr>
          <w:rFonts w:ascii="Arial" w:hAnsi="Arial" w:cs="Arial"/>
          <w:color w:val="4F81BD" w:themeColor="accent1"/>
        </w:rPr>
        <w:t>п</w:t>
      </w:r>
      <w:proofErr w:type="gramEnd"/>
      <w:r w:rsidRPr="00673C8E">
        <w:rPr>
          <w:rFonts w:ascii="Arial" w:hAnsi="Arial" w:cs="Arial"/>
          <w:color w:val="4F81BD" w:themeColor="accent1"/>
        </w:rPr>
        <w:t>ісля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тесту вам </w:t>
      </w:r>
      <w:proofErr w:type="spellStart"/>
      <w:r w:rsidRPr="00673C8E">
        <w:rPr>
          <w:rFonts w:ascii="Arial" w:hAnsi="Arial" w:cs="Arial"/>
          <w:color w:val="4F81BD" w:themeColor="accent1"/>
        </w:rPr>
        <w:t>здаватиметься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що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завалили </w:t>
      </w:r>
      <w:proofErr w:type="spellStart"/>
      <w:r w:rsidRPr="00673C8E">
        <w:rPr>
          <w:rFonts w:ascii="Arial" w:hAnsi="Arial" w:cs="Arial"/>
          <w:color w:val="4F81BD" w:themeColor="accent1"/>
        </w:rPr>
        <w:t>всі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завдання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пам’ятайте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що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це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типова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реакція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для </w:t>
      </w:r>
      <w:proofErr w:type="spellStart"/>
      <w:r w:rsidRPr="00673C8E">
        <w:rPr>
          <w:rFonts w:ascii="Arial" w:hAnsi="Arial" w:cs="Arial"/>
          <w:color w:val="4F81BD" w:themeColor="accent1"/>
        </w:rPr>
        <w:t>більшості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. </w:t>
      </w:r>
      <w:proofErr w:type="spellStart"/>
      <w:r w:rsidRPr="00673C8E">
        <w:rPr>
          <w:rFonts w:ascii="Arial" w:hAnsi="Arial" w:cs="Arial"/>
          <w:color w:val="4F81BD" w:themeColor="accent1"/>
        </w:rPr>
        <w:t>Якщо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приділяли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достатньо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часу </w:t>
      </w:r>
      <w:proofErr w:type="spellStart"/>
      <w:r w:rsidRPr="00673C8E">
        <w:rPr>
          <w:rFonts w:ascii="Arial" w:hAnsi="Arial" w:cs="Arial"/>
          <w:color w:val="4F81BD" w:themeColor="accent1"/>
        </w:rPr>
        <w:t>підготовці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сумлінно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виконували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пробні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тести, то </w:t>
      </w:r>
      <w:proofErr w:type="spellStart"/>
      <w:r w:rsidRPr="00673C8E">
        <w:rPr>
          <w:rFonts w:ascii="Arial" w:hAnsi="Arial" w:cs="Arial"/>
          <w:color w:val="4F81BD" w:themeColor="accent1"/>
        </w:rPr>
        <w:t>ваші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бали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не </w:t>
      </w:r>
      <w:proofErr w:type="spellStart"/>
      <w:r w:rsidRPr="00673C8E">
        <w:rPr>
          <w:rFonts w:ascii="Arial" w:hAnsi="Arial" w:cs="Arial"/>
          <w:color w:val="4F81BD" w:themeColor="accent1"/>
        </w:rPr>
        <w:t>можуть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бути </w:t>
      </w:r>
      <w:proofErr w:type="spellStart"/>
      <w:r w:rsidRPr="00673C8E">
        <w:rPr>
          <w:rFonts w:ascii="Arial" w:hAnsi="Arial" w:cs="Arial"/>
          <w:color w:val="4F81BD" w:themeColor="accent1"/>
        </w:rPr>
        <w:t>поганими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, </w:t>
      </w:r>
      <w:proofErr w:type="spellStart"/>
      <w:r w:rsidRPr="00673C8E">
        <w:rPr>
          <w:rFonts w:ascii="Arial" w:hAnsi="Arial" w:cs="Arial"/>
          <w:color w:val="4F81BD" w:themeColor="accent1"/>
        </w:rPr>
        <w:t>ви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отримаєте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пристойну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оцінку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своїх</w:t>
      </w:r>
      <w:proofErr w:type="spellEnd"/>
      <w:r w:rsidRPr="00673C8E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673C8E">
        <w:rPr>
          <w:rFonts w:ascii="Arial" w:hAnsi="Arial" w:cs="Arial"/>
          <w:color w:val="4F81BD" w:themeColor="accent1"/>
        </w:rPr>
        <w:t>знань</w:t>
      </w:r>
      <w:proofErr w:type="spellEnd"/>
      <w:r w:rsidRPr="00673C8E">
        <w:rPr>
          <w:rFonts w:ascii="Arial" w:hAnsi="Arial" w:cs="Arial"/>
          <w:color w:val="4F81BD" w:themeColor="accent1"/>
        </w:rPr>
        <w:t>.</w:t>
      </w:r>
    </w:p>
    <w:p w:rsidR="008B16A4" w:rsidRPr="00673C8E" w:rsidRDefault="008B16A4" w:rsidP="00915C81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/>
          <w:bCs/>
          <w:color w:val="4F81BD" w:themeColor="accent1"/>
          <w:lang w:val="uk-UA"/>
        </w:rPr>
      </w:pPr>
    </w:p>
    <w:p w:rsidR="00915C81" w:rsidRPr="00573A7B" w:rsidRDefault="00915C81" w:rsidP="00573A7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F81BD" w:themeColor="accent1"/>
          <w:sz w:val="28"/>
          <w:szCs w:val="28"/>
        </w:rPr>
      </w:pPr>
      <w:proofErr w:type="spellStart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>Успіху</w:t>
      </w:r>
      <w:proofErr w:type="spellEnd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 xml:space="preserve"> </w:t>
      </w:r>
      <w:proofErr w:type="spellStart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>тобі</w:t>
      </w:r>
      <w:proofErr w:type="spellEnd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 xml:space="preserve"> та </w:t>
      </w:r>
      <w:proofErr w:type="spellStart"/>
      <w:proofErr w:type="gramStart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>віри</w:t>
      </w:r>
      <w:proofErr w:type="spellEnd"/>
      <w:proofErr w:type="gramEnd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 xml:space="preserve"> у </w:t>
      </w:r>
      <w:proofErr w:type="spellStart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>власні</w:t>
      </w:r>
      <w:proofErr w:type="spellEnd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 xml:space="preserve"> </w:t>
      </w:r>
      <w:proofErr w:type="spellStart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>сили</w:t>
      </w:r>
      <w:proofErr w:type="spellEnd"/>
      <w:r w:rsidRPr="00ED32F4">
        <w:rPr>
          <w:rStyle w:val="a5"/>
          <w:rFonts w:ascii="Arial Black" w:hAnsi="Arial Black" w:cs="Arial"/>
          <w:b/>
          <w:bCs/>
          <w:color w:val="4F81BD" w:themeColor="accent1"/>
          <w:sz w:val="36"/>
          <w:szCs w:val="36"/>
        </w:rPr>
        <w:t>!</w:t>
      </w:r>
      <w:r w:rsidR="00573A7B" w:rsidRPr="00573A7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73A7B">
        <w:rPr>
          <w:rFonts w:ascii="Arial" w:hAnsi="Arial" w:cs="Arial"/>
          <w:b/>
          <w:bCs/>
          <w:i/>
          <w:iCs/>
          <w:noProof/>
          <w:color w:val="4F81BD" w:themeColor="accent1"/>
          <w:sz w:val="28"/>
          <w:szCs w:val="28"/>
        </w:rPr>
        <w:drawing>
          <wp:inline distT="0" distB="0" distL="0" distR="0">
            <wp:extent cx="4829175" cy="4171950"/>
            <wp:effectExtent l="19050" t="0" r="9525" b="0"/>
            <wp:docPr id="17" name="Рисунок 10" descr="D:\соціальний педагог\depositphotos_80949880-stock-photo-person-with-word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оціальний педагог\depositphotos_80949880-stock-photo-person-with-word-ok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64" cy="416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81" w:rsidRPr="00613BD2" w:rsidRDefault="00915C81">
      <w:pPr>
        <w:rPr>
          <w:color w:val="4F81BD" w:themeColor="accent1"/>
        </w:rPr>
      </w:pPr>
    </w:p>
    <w:sectPr w:rsidR="00915C81" w:rsidRPr="00613BD2" w:rsidSect="005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C81"/>
    <w:rsid w:val="0013550A"/>
    <w:rsid w:val="00573A7B"/>
    <w:rsid w:val="005F4378"/>
    <w:rsid w:val="00613BD2"/>
    <w:rsid w:val="00673C8E"/>
    <w:rsid w:val="008B16A4"/>
    <w:rsid w:val="00915C81"/>
    <w:rsid w:val="00EC6057"/>
    <w:rsid w:val="00ED32F4"/>
    <w:rsid w:val="00E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C81"/>
    <w:rPr>
      <w:b/>
      <w:bCs/>
    </w:rPr>
  </w:style>
  <w:style w:type="paragraph" w:styleId="a4">
    <w:name w:val="Normal (Web)"/>
    <w:basedOn w:val="a"/>
    <w:uiPriority w:val="99"/>
    <w:semiHidden/>
    <w:unhideWhenUsed/>
    <w:rsid w:val="0091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5C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064383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062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</cp:lastModifiedBy>
  <cp:revision>3</cp:revision>
  <dcterms:created xsi:type="dcterms:W3CDTF">2020-06-16T11:17:00Z</dcterms:created>
  <dcterms:modified xsi:type="dcterms:W3CDTF">2020-06-17T09:11:00Z</dcterms:modified>
</cp:coreProperties>
</file>